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1E" w:rsidRPr="00E64BB2" w:rsidRDefault="0001551E" w:rsidP="0001551E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64BB2">
        <w:rPr>
          <w:rFonts w:ascii="Times New Roman" w:hAnsi="Times New Roman" w:cs="Times New Roman"/>
          <w:b/>
          <w:sz w:val="24"/>
          <w:szCs w:val="24"/>
        </w:rPr>
        <w:t>Mateřská škola Moravský Žižkov, příspěvková organizace</w:t>
      </w:r>
    </w:p>
    <w:p w:rsidR="0001551E" w:rsidRPr="00E64BB2" w:rsidRDefault="0001551E" w:rsidP="0001551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E64BB2">
        <w:rPr>
          <w:rFonts w:ascii="Times New Roman" w:hAnsi="Times New Roman" w:cs="Times New Roman"/>
          <w:sz w:val="24"/>
          <w:szCs w:val="24"/>
        </w:rPr>
        <w:t xml:space="preserve">                            Sídlo: U Školky 340, Moravský Žižkov 691 01, okres Břeclav </w:t>
      </w:r>
    </w:p>
    <w:p w:rsidR="0001551E" w:rsidRPr="00E64BB2" w:rsidRDefault="0001551E" w:rsidP="0001551E">
      <w:pPr>
        <w:rPr>
          <w:rFonts w:ascii="Times New Roman" w:hAnsi="Times New Roman" w:cs="Times New Roman"/>
        </w:rPr>
      </w:pPr>
    </w:p>
    <w:p w:rsidR="0001551E" w:rsidRDefault="0001551E" w:rsidP="0001551E">
      <w:pPr>
        <w:rPr>
          <w:rFonts w:ascii="Times New Roman" w:hAnsi="Times New Roman" w:cs="Times New Roman"/>
        </w:rPr>
      </w:pPr>
      <w:r w:rsidRPr="00E64BB2">
        <w:rPr>
          <w:rFonts w:ascii="Times New Roman" w:hAnsi="Times New Roman" w:cs="Times New Roman"/>
        </w:rPr>
        <w:tab/>
      </w:r>
      <w:r w:rsidRPr="00E64BB2">
        <w:rPr>
          <w:rFonts w:ascii="Times New Roman" w:hAnsi="Times New Roman" w:cs="Times New Roman"/>
        </w:rPr>
        <w:tab/>
      </w:r>
      <w:r w:rsidRPr="00E64BB2">
        <w:rPr>
          <w:rFonts w:ascii="Times New Roman" w:hAnsi="Times New Roman" w:cs="Times New Roman"/>
        </w:rPr>
        <w:tab/>
      </w:r>
    </w:p>
    <w:p w:rsidR="0001551E" w:rsidRDefault="0001551E" w:rsidP="0001551E">
      <w:pPr>
        <w:rPr>
          <w:rFonts w:ascii="Times New Roman" w:hAnsi="Times New Roman" w:cs="Times New Roman"/>
        </w:rPr>
      </w:pPr>
    </w:p>
    <w:p w:rsidR="0001551E" w:rsidRPr="00E64BB2" w:rsidRDefault="0001551E" w:rsidP="0001551E">
      <w:pPr>
        <w:rPr>
          <w:rFonts w:ascii="Times New Roman" w:hAnsi="Times New Roman" w:cs="Times New Roman"/>
        </w:rPr>
      </w:pPr>
    </w:p>
    <w:p w:rsidR="0001551E" w:rsidRPr="00E64BB2" w:rsidRDefault="0001551E" w:rsidP="0001551E">
      <w:pPr>
        <w:rPr>
          <w:rFonts w:ascii="Times New Roman" w:hAnsi="Times New Roman" w:cs="Times New Roman"/>
          <w:b/>
          <w:sz w:val="32"/>
          <w:szCs w:val="32"/>
        </w:rPr>
      </w:pPr>
      <w:r w:rsidRPr="00E64BB2">
        <w:rPr>
          <w:rFonts w:ascii="Times New Roman" w:hAnsi="Times New Roman" w:cs="Times New Roman"/>
        </w:rPr>
        <w:tab/>
      </w:r>
      <w:r w:rsidRPr="00E64BB2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VNITŘNÍ   </w:t>
      </w:r>
      <w:r w:rsidRPr="00E64BB2">
        <w:rPr>
          <w:rFonts w:ascii="Times New Roman" w:hAnsi="Times New Roman" w:cs="Times New Roman"/>
          <w:b/>
          <w:sz w:val="32"/>
          <w:szCs w:val="32"/>
        </w:rPr>
        <w:t>ŘÁD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ŠKOLNÍ  JÍDELNY MŠ</w:t>
      </w:r>
    </w:p>
    <w:p w:rsidR="0001551E" w:rsidRDefault="0001551E" w:rsidP="0001551E">
      <w:pPr>
        <w:rPr>
          <w:rFonts w:ascii="Times New Roman" w:hAnsi="Times New Roman" w:cs="Times New Roman"/>
          <w:b/>
          <w:sz w:val="32"/>
          <w:szCs w:val="32"/>
        </w:rPr>
      </w:pPr>
    </w:p>
    <w:p w:rsidR="0001551E" w:rsidRDefault="0001551E" w:rsidP="0001551E">
      <w:pPr>
        <w:rPr>
          <w:rFonts w:ascii="Times New Roman" w:hAnsi="Times New Roman" w:cs="Times New Roman"/>
          <w:b/>
          <w:sz w:val="32"/>
          <w:szCs w:val="32"/>
        </w:rPr>
      </w:pPr>
    </w:p>
    <w:p w:rsidR="0001551E" w:rsidRPr="00E64BB2" w:rsidRDefault="0001551E" w:rsidP="0001551E">
      <w:pPr>
        <w:rPr>
          <w:rFonts w:ascii="Times New Roman" w:hAnsi="Times New Roman" w:cs="Times New Roman"/>
          <w:b/>
          <w:sz w:val="32"/>
          <w:szCs w:val="32"/>
        </w:rPr>
      </w:pPr>
    </w:p>
    <w:p w:rsidR="0001551E" w:rsidRPr="00E64BB2" w:rsidRDefault="0001551E" w:rsidP="0001551E">
      <w:pPr>
        <w:rPr>
          <w:rFonts w:ascii="Times New Roman" w:hAnsi="Times New Roman" w:cs="Times New Roman"/>
          <w:sz w:val="24"/>
          <w:szCs w:val="24"/>
        </w:rPr>
      </w:pPr>
      <w:r w:rsidRPr="00E64BB2">
        <w:rPr>
          <w:rFonts w:ascii="Times New Roman" w:hAnsi="Times New Roman" w:cs="Times New Roman"/>
          <w:sz w:val="24"/>
          <w:szCs w:val="24"/>
        </w:rPr>
        <w:t>Zpracovala:</w:t>
      </w:r>
      <w:r w:rsidRPr="00E64BB2">
        <w:rPr>
          <w:rFonts w:ascii="Times New Roman" w:hAnsi="Times New Roman" w:cs="Times New Roman"/>
          <w:sz w:val="24"/>
          <w:szCs w:val="24"/>
        </w:rPr>
        <w:tab/>
        <w:t>Veselá Zdeňka</w:t>
      </w:r>
    </w:p>
    <w:p w:rsidR="0001551E" w:rsidRPr="0055486D" w:rsidRDefault="00B3292B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Platnost od: </w:t>
      </w:r>
      <w:r>
        <w:rPr>
          <w:rFonts w:ascii="Times New Roman" w:hAnsi="Times New Roman" w:cs="Times New Roman"/>
          <w:sz w:val="24"/>
          <w:szCs w:val="24"/>
        </w:rPr>
        <w:tab/>
        <w:t>1. 9. 2022</w:t>
      </w:r>
    </w:p>
    <w:p w:rsidR="0001551E" w:rsidRPr="00E64BB2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řád školní jídelny je soubor pravidel a opatření spojených s provozem školní jídelny.</w:t>
      </w:r>
    </w:p>
    <w:p w:rsidR="0001551E" w:rsidRPr="00E64BB2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 zajišťuje stravování řádně zapsaných dětí ve věku zpravidla od 3 do 6 let, dětí s 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kladem školní docházky (7 let),</w:t>
      </w: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stravování zaměstnanců mateřsk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 školy, stravování žáků a zaměstnanců základní školy a cizích strávníků.</w:t>
      </w:r>
    </w:p>
    <w:p w:rsidR="0001551E" w:rsidRPr="00E64BB2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školní jídelny je závazný pro všechny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dotčené osoby.</w:t>
      </w:r>
    </w:p>
    <w:p w:rsidR="0001551E" w:rsidRPr="00E64BB2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řád školní jídelny je zpracován v souladu s těmito zákony a vyhláškami:</w:t>
      </w:r>
    </w:p>
    <w:p w:rsidR="0001551E" w:rsidRPr="00E64BB2" w:rsidRDefault="0001551E" w:rsidP="00015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zákonem č. 561/2004 Sb., školský zákon, ve znění pozdějších předpisů</w:t>
      </w:r>
    </w:p>
    <w:p w:rsidR="0001551E" w:rsidRPr="00E64BB2" w:rsidRDefault="0001551E" w:rsidP="00015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EU č. 852/2004 o hygieně potravin, ve znění pozdějších předpisů</w:t>
      </w:r>
    </w:p>
    <w:p w:rsidR="0001551E" w:rsidRPr="00E64BB2" w:rsidRDefault="0001551E" w:rsidP="00015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vyhlášky č. 107/2005 Sb., o školním stravování v platném znění</w:t>
      </w:r>
    </w:p>
    <w:p w:rsidR="0001551E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Jídelníček je vždy sestavován podle zásad zdravé výživy a dodržování výživových norem u sledovaných potravin a v rozsahu dle § 4 odst. 3 a 9 vyhlášky č. 107/2005 Sb., o školním stravování.</w:t>
      </w:r>
    </w:p>
    <w:p w:rsidR="0001551E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51E" w:rsidRPr="00E64BB2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dětí</w:t>
      </w:r>
    </w:p>
    <w:p w:rsidR="0001551E" w:rsidRPr="00E64BB2" w:rsidRDefault="0001551E" w:rsidP="0001551E">
      <w:pPr>
        <w:numPr>
          <w:ilvl w:val="0"/>
          <w:numId w:val="2"/>
        </w:numPr>
        <w:shd w:val="clear" w:color="auto" w:fill="FFFFFF"/>
        <w:spacing w:after="150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se chovají slušně, dodržují pravidla kulturního chování a stolování, respektují pokyny pedagogů, vedoucí školní jídelny a kuchařky.</w:t>
      </w:r>
    </w:p>
    <w:p w:rsidR="0001551E" w:rsidRPr="00E64BB2" w:rsidRDefault="0001551E" w:rsidP="0001551E">
      <w:pPr>
        <w:numPr>
          <w:ilvl w:val="0"/>
          <w:numId w:val="2"/>
        </w:numPr>
        <w:shd w:val="clear" w:color="auto" w:fill="FFFFFF"/>
        <w:spacing w:after="150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má právo vznášet připomínky a podněty k práci školní jídelny u vedoucí školní jídelny nebo ředitelky školy, v případě nespokojenosti s vyřízením stížnosti či podnětu se mohou obrátit na nadřízený nebo kontrolní orgán poskytovatele s podnětem na prošetření postupu při vyřizování stížnosti.</w:t>
      </w:r>
    </w:p>
    <w:p w:rsidR="0001551E" w:rsidRDefault="0001551E" w:rsidP="0001551E">
      <w:pPr>
        <w:numPr>
          <w:ilvl w:val="0"/>
          <w:numId w:val="2"/>
        </w:numPr>
        <w:shd w:val="clear" w:color="auto" w:fill="FFFFFF"/>
        <w:spacing w:after="150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Zákonný zástupce má povinnost informovat vedoucí školní jídelny o změně zdravotní způsobilosti dítěte, v době nemoci neprodleně dítě odhlásit z obědů, respektovat dobu odhlašování obědů a dodržovat termíny splatno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sti úplaty za školní stravování.</w:t>
      </w:r>
    </w:p>
    <w:p w:rsidR="0001551E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51E" w:rsidRPr="00E64BB2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51E" w:rsidRPr="00E64BB2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 a vnitřní režim</w:t>
      </w:r>
    </w:p>
    <w:p w:rsidR="0001551E" w:rsidRPr="00E64BB2" w:rsidRDefault="0001551E" w:rsidP="0001551E">
      <w:pPr>
        <w:numPr>
          <w:ilvl w:val="0"/>
          <w:numId w:val="3"/>
        </w:numPr>
        <w:shd w:val="clear" w:color="auto" w:fill="FFFFFF"/>
        <w:spacing w:after="150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MŠ učí děti správným stravovacím návykům a tomu je přizpůsobena skladba jídelníčku. Jídelníček je sestavován na základě zásad zdravé výživy a podmínkou je plnění spotřebního koše /evidence jednotlivých složek stravy, aby byla dodržena předepsaná výživová norma/.</w:t>
      </w:r>
    </w:p>
    <w:p w:rsidR="0001551E" w:rsidRPr="00E64BB2" w:rsidRDefault="0001551E" w:rsidP="0001551E">
      <w:pPr>
        <w:numPr>
          <w:ilvl w:val="0"/>
          <w:numId w:val="3"/>
        </w:numPr>
        <w:shd w:val="clear" w:color="auto" w:fill="FFFFFF"/>
        <w:spacing w:after="150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Jídelní lístek je vy</w:t>
      </w:r>
      <w:r w:rsidR="00B329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věšen na nástěnce MŠ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stravovacím systému.</w:t>
      </w:r>
    </w:p>
    <w:p w:rsidR="0001551E" w:rsidRPr="00E64BB2" w:rsidRDefault="0001551E" w:rsidP="0001551E">
      <w:pPr>
        <w:numPr>
          <w:ilvl w:val="0"/>
          <w:numId w:val="3"/>
        </w:numPr>
        <w:shd w:val="clear" w:color="auto" w:fill="FFFFFF"/>
        <w:spacing w:after="150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nařízení Evropského parlamentu a Rady (EU), jsou na jídelním lístku uváděny alergeny. </w:t>
      </w:r>
      <w:r w:rsidR="00B3292B">
        <w:rPr>
          <w:rFonts w:ascii="Times New Roman" w:eastAsia="Times New Roman" w:hAnsi="Times New Roman" w:cs="Times New Roman"/>
          <w:sz w:val="24"/>
          <w:szCs w:val="24"/>
          <w:lang w:eastAsia="cs-CZ"/>
        </w:rPr>
        <w:t>Na nástěnce</w:t>
      </w: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webových stránkách školy je zveřejněn seznam alergenů, jednotlivé alergeny jsou očíslovány a tato </w:t>
      </w:r>
      <w:r w:rsidR="00B3292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čísla alergenů jsou uvedena</w:t>
      </w: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pokrmem v jídelním lístku.          </w:t>
      </w:r>
    </w:p>
    <w:p w:rsidR="0001551E" w:rsidRPr="00E64BB2" w:rsidRDefault="0001551E" w:rsidP="0001551E">
      <w:pPr>
        <w:numPr>
          <w:ilvl w:val="0"/>
          <w:numId w:val="3"/>
        </w:numPr>
        <w:shd w:val="clear" w:color="auto" w:fill="FFFFFF"/>
        <w:spacing w:after="150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Za dodržování hygienických předpisů při výrobě a výdeji stravy pro dětské strávníky je zodpovědný personál školní jídeln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y. Při podávání jídel v jídelně</w:t>
      </w: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líží na děti pedagogické pracovnice, s výdejem stravy pomáhá školnice.</w:t>
      </w:r>
    </w:p>
    <w:p w:rsidR="0001551E" w:rsidRPr="00E64BB2" w:rsidRDefault="0001551E" w:rsidP="0001551E">
      <w:pPr>
        <w:numPr>
          <w:ilvl w:val="0"/>
          <w:numId w:val="3"/>
        </w:numPr>
        <w:shd w:val="clear" w:color="auto" w:fill="FFFFFF"/>
        <w:spacing w:after="150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jídelna zajišťuje stravo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dětí 3 x denně včetně</w:t>
      </w: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pitného režimu.</w:t>
      </w:r>
    </w:p>
    <w:p w:rsidR="0001551E" w:rsidRPr="00E64BB2" w:rsidRDefault="0001551E" w:rsidP="0001551E">
      <w:pPr>
        <w:numPr>
          <w:ilvl w:val="0"/>
          <w:numId w:val="3"/>
        </w:numPr>
        <w:shd w:val="clear" w:color="auto" w:fill="FFFFFF"/>
        <w:spacing w:after="150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Stravování zaměstnanců je umožněno včetně příspěvku z FKSP</w:t>
      </w: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1551E" w:rsidRDefault="0001551E" w:rsidP="0001551E">
      <w:pPr>
        <w:numPr>
          <w:ilvl w:val="0"/>
          <w:numId w:val="3"/>
        </w:numPr>
        <w:shd w:val="clear" w:color="auto" w:fill="FFFFFF"/>
        <w:spacing w:after="150" w:line="30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 </w:t>
      </w: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povinna zajišťovat dietní stravování. Na základě lékařského potvrzení je dětem s dietami nebo potravinovými alergiemi umožněno nosit si vlastní stravu do mateřské školy. Strava bude uložena podle její povahy v chladničce. Za obsah přinášeného „jídlonosiče“ zodpovídá zákonný zástupce dítěte. Rodič si též může dohodnout dovoz jídla firmou, která je oprávněna tyto služby poskytovat. Poskytování stravy jiným poskytovatelem než </w:t>
      </w:r>
      <w:proofErr w:type="gramStart"/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mateřská škola musí být sc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hváleno ředitelkou</w:t>
      </w: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některých alergií je možné dohodnout zvláštní režim stravování.</w:t>
      </w:r>
    </w:p>
    <w:p w:rsidR="0001551E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51E" w:rsidRPr="0055486D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Výdej stravy</w:t>
      </w:r>
    </w:p>
    <w:p w:rsidR="0001551E" w:rsidRPr="0055486D" w:rsidRDefault="0001551E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5486D">
        <w:rPr>
          <w:rFonts w:ascii="Times New Roman" w:hAnsi="Times New Roman" w:cs="Times New Roman"/>
          <w:sz w:val="24"/>
          <w:szCs w:val="24"/>
        </w:rPr>
        <w:t>Připravená strava se vydává nejpozději do tří hodin po jejím dokončení.</w:t>
      </w:r>
    </w:p>
    <w:p w:rsidR="0001551E" w:rsidRPr="0055486D" w:rsidRDefault="0001551E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5486D">
        <w:rPr>
          <w:rFonts w:ascii="Times New Roman" w:hAnsi="Times New Roman" w:cs="Times New Roman"/>
          <w:sz w:val="24"/>
          <w:szCs w:val="24"/>
        </w:rPr>
        <w:t>Přesnídávka se vydává od 8. 45 hod do 9. 15 hod.</w:t>
      </w:r>
    </w:p>
    <w:p w:rsidR="0001551E" w:rsidRPr="0055486D" w:rsidRDefault="0001551E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5486D">
        <w:rPr>
          <w:rFonts w:ascii="Times New Roman" w:hAnsi="Times New Roman" w:cs="Times New Roman"/>
          <w:sz w:val="24"/>
          <w:szCs w:val="24"/>
        </w:rPr>
        <w:t>Oběd se vydává od 11. 45 hod. do 12. 45 hod.</w:t>
      </w:r>
    </w:p>
    <w:p w:rsidR="0001551E" w:rsidRPr="0055486D" w:rsidRDefault="0001551E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5486D">
        <w:rPr>
          <w:rFonts w:ascii="Times New Roman" w:hAnsi="Times New Roman" w:cs="Times New Roman"/>
          <w:sz w:val="24"/>
          <w:szCs w:val="24"/>
        </w:rPr>
        <w:t>Svačina se vydává od 14. 15 hod. do 14. 45 hod.</w:t>
      </w:r>
    </w:p>
    <w:p w:rsidR="0001551E" w:rsidRPr="0055486D" w:rsidRDefault="0001551E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5486D">
        <w:rPr>
          <w:rFonts w:ascii="Times New Roman" w:hAnsi="Times New Roman" w:cs="Times New Roman"/>
          <w:sz w:val="24"/>
          <w:szCs w:val="24"/>
        </w:rPr>
        <w:t>Talíře se zbytky jídel se odnáší na okénko, kde je průběžně odebírá kuchařka.</w:t>
      </w:r>
    </w:p>
    <w:p w:rsidR="0001551E" w:rsidRPr="0055486D" w:rsidRDefault="0001551E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5486D">
        <w:rPr>
          <w:rFonts w:ascii="Times New Roman" w:hAnsi="Times New Roman" w:cs="Times New Roman"/>
          <w:sz w:val="24"/>
          <w:szCs w:val="24"/>
        </w:rPr>
        <w:t>Strava při výdeji musí být dostatečně teplá. Kontrolována podle systému HACCP.</w:t>
      </w:r>
    </w:p>
    <w:p w:rsidR="0001551E" w:rsidRPr="0055486D" w:rsidRDefault="0001551E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5486D">
        <w:rPr>
          <w:rFonts w:ascii="Times New Roman" w:hAnsi="Times New Roman" w:cs="Times New Roman"/>
          <w:sz w:val="24"/>
          <w:szCs w:val="24"/>
        </w:rPr>
        <w:t>Všechny osoby, které zajišťují výdej a manipulaci s jídlem musí dbát na dodržování</w:t>
      </w:r>
    </w:p>
    <w:p w:rsidR="0001551E" w:rsidRPr="0055486D" w:rsidRDefault="0001551E" w:rsidP="0001551E">
      <w:pPr>
        <w:rPr>
          <w:rFonts w:ascii="Times New Roman" w:hAnsi="Times New Roman" w:cs="Times New Roman"/>
          <w:sz w:val="24"/>
          <w:szCs w:val="24"/>
        </w:rPr>
      </w:pPr>
      <w:r w:rsidRPr="0055486D">
        <w:rPr>
          <w:rFonts w:ascii="Times New Roman" w:hAnsi="Times New Roman" w:cs="Times New Roman"/>
          <w:sz w:val="24"/>
          <w:szCs w:val="24"/>
        </w:rPr>
        <w:lastRenderedPageBreak/>
        <w:t>hygienických předpisů, na estetickou úroveň vydávaného jídla, musí mít potravinářský průkaz.</w:t>
      </w:r>
    </w:p>
    <w:p w:rsidR="0001551E" w:rsidRDefault="0001551E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5486D">
        <w:rPr>
          <w:rFonts w:ascii="Times New Roman" w:hAnsi="Times New Roman" w:cs="Times New Roman"/>
          <w:sz w:val="24"/>
          <w:szCs w:val="24"/>
        </w:rPr>
        <w:t>Při změně výdejní doby (např. výlet, divadlo, plavání apod.), musí být hlavní kuchařka o této</w:t>
      </w:r>
      <w:r>
        <w:rPr>
          <w:rFonts w:ascii="Times New Roman" w:hAnsi="Times New Roman" w:cs="Times New Roman"/>
          <w:sz w:val="24"/>
          <w:szCs w:val="24"/>
        </w:rPr>
        <w:t xml:space="preserve"> skutečnosti předem informována.</w:t>
      </w:r>
    </w:p>
    <w:p w:rsidR="0001551E" w:rsidRPr="00E64BB2" w:rsidRDefault="0001551E" w:rsidP="0001551E">
      <w:pPr>
        <w:rPr>
          <w:rFonts w:ascii="Times New Roman" w:hAnsi="Times New Roman" w:cs="Times New Roman"/>
          <w:sz w:val="24"/>
          <w:szCs w:val="24"/>
        </w:rPr>
      </w:pPr>
    </w:p>
    <w:p w:rsidR="0001551E" w:rsidRPr="00E64BB2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Ceny stravného</w:t>
      </w: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1551E" w:rsidRPr="00E64BB2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BB2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finančního normativu je stanovena dle vyhlášky č. 107/2005 Sb., ve znění pozdějších předpisů o školním stravování a podle cen potravin v místě obvyklých. Strávníci jsou rozděleny do věkových skupin tj. dle věku, kterého dosáhnou během školního roku (1. září – 31. srpna).</w:t>
      </w:r>
    </w:p>
    <w:p w:rsidR="0001551E" w:rsidRPr="0055486D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r w:rsidRPr="0055486D">
        <w:rPr>
          <w:rFonts w:ascii="Times New Roman" w:hAnsi="Times New Roman" w:cs="Times New Roman"/>
          <w:bCs/>
          <w:sz w:val="24"/>
          <w:szCs w:val="24"/>
          <w:u w:val="single"/>
        </w:rPr>
        <w:t>MŠ</w:t>
      </w:r>
    </w:p>
    <w:p w:rsidR="0001551E" w:rsidRPr="0055486D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5486D">
        <w:rPr>
          <w:rFonts w:ascii="Times New Roman" w:hAnsi="Times New Roman" w:cs="Times New Roman"/>
          <w:bCs/>
          <w:sz w:val="24"/>
          <w:szCs w:val="24"/>
        </w:rPr>
        <w:t>Nápoj                                            3,-</w:t>
      </w:r>
      <w:proofErr w:type="gramEnd"/>
      <w:r w:rsidRPr="0055486D">
        <w:rPr>
          <w:rFonts w:ascii="Times New Roman" w:hAnsi="Times New Roman" w:cs="Times New Roman"/>
          <w:bCs/>
          <w:sz w:val="24"/>
          <w:szCs w:val="24"/>
        </w:rPr>
        <w:t xml:space="preserve"> Kč</w:t>
      </w:r>
    </w:p>
    <w:p w:rsidR="0001551E" w:rsidRPr="0055486D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5486D">
        <w:rPr>
          <w:rFonts w:ascii="Times New Roman" w:hAnsi="Times New Roman" w:cs="Times New Roman"/>
          <w:bCs/>
          <w:sz w:val="24"/>
          <w:szCs w:val="24"/>
        </w:rPr>
        <w:t xml:space="preserve">Přesnídávka   </w:t>
      </w:r>
      <w:r w:rsidR="00B3292B">
        <w:rPr>
          <w:rFonts w:ascii="Times New Roman" w:hAnsi="Times New Roman" w:cs="Times New Roman"/>
          <w:bCs/>
          <w:sz w:val="24"/>
          <w:szCs w:val="24"/>
        </w:rPr>
        <w:t xml:space="preserve">                               10</w:t>
      </w:r>
      <w:r w:rsidRPr="0055486D">
        <w:rPr>
          <w:rFonts w:ascii="Times New Roman" w:hAnsi="Times New Roman" w:cs="Times New Roman"/>
          <w:bCs/>
          <w:sz w:val="24"/>
          <w:szCs w:val="24"/>
        </w:rPr>
        <w:t>,-</w:t>
      </w:r>
      <w:proofErr w:type="gramEnd"/>
      <w:r w:rsidRPr="0055486D">
        <w:rPr>
          <w:rFonts w:ascii="Times New Roman" w:hAnsi="Times New Roman" w:cs="Times New Roman"/>
          <w:bCs/>
          <w:sz w:val="24"/>
          <w:szCs w:val="24"/>
        </w:rPr>
        <w:t xml:space="preserve"> Kč</w:t>
      </w:r>
    </w:p>
    <w:p w:rsidR="0001551E" w:rsidRPr="0055486D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5486D">
        <w:rPr>
          <w:rFonts w:ascii="Times New Roman" w:hAnsi="Times New Roman" w:cs="Times New Roman"/>
          <w:bCs/>
          <w:sz w:val="24"/>
          <w:szCs w:val="24"/>
        </w:rPr>
        <w:t>Svačina                                         9,-</w:t>
      </w:r>
      <w:proofErr w:type="gramEnd"/>
      <w:r w:rsidRPr="0055486D">
        <w:rPr>
          <w:rFonts w:ascii="Times New Roman" w:hAnsi="Times New Roman" w:cs="Times New Roman"/>
          <w:bCs/>
          <w:sz w:val="24"/>
          <w:szCs w:val="24"/>
        </w:rPr>
        <w:t xml:space="preserve"> Kč</w:t>
      </w:r>
    </w:p>
    <w:p w:rsidR="0001551E" w:rsidRPr="0055486D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r w:rsidRPr="0055486D">
        <w:rPr>
          <w:rFonts w:ascii="Times New Roman" w:hAnsi="Times New Roman" w:cs="Times New Roman"/>
          <w:bCs/>
          <w:sz w:val="24"/>
          <w:szCs w:val="24"/>
        </w:rPr>
        <w:t xml:space="preserve">Oběd děti 3- 6 </w:t>
      </w:r>
      <w:proofErr w:type="gramStart"/>
      <w:r w:rsidRPr="0055486D">
        <w:rPr>
          <w:rFonts w:ascii="Times New Roman" w:hAnsi="Times New Roman" w:cs="Times New Roman"/>
          <w:bCs/>
          <w:sz w:val="24"/>
          <w:szCs w:val="24"/>
        </w:rPr>
        <w:t>l</w:t>
      </w:r>
      <w:r w:rsidR="00B3292B">
        <w:rPr>
          <w:rFonts w:ascii="Times New Roman" w:hAnsi="Times New Roman" w:cs="Times New Roman"/>
          <w:bCs/>
          <w:sz w:val="24"/>
          <w:szCs w:val="24"/>
        </w:rPr>
        <w:t>et                         25</w:t>
      </w:r>
      <w:r w:rsidRPr="0055486D">
        <w:rPr>
          <w:rFonts w:ascii="Times New Roman" w:hAnsi="Times New Roman" w:cs="Times New Roman"/>
          <w:bCs/>
          <w:sz w:val="24"/>
          <w:szCs w:val="24"/>
        </w:rPr>
        <w:t>,-</w:t>
      </w:r>
      <w:proofErr w:type="gramEnd"/>
      <w:r w:rsidRPr="0055486D">
        <w:rPr>
          <w:rFonts w:ascii="Times New Roman" w:hAnsi="Times New Roman" w:cs="Times New Roman"/>
          <w:bCs/>
          <w:sz w:val="24"/>
          <w:szCs w:val="24"/>
        </w:rPr>
        <w:t xml:space="preserve"> Kč</w:t>
      </w:r>
    </w:p>
    <w:p w:rsidR="0001551E" w:rsidRPr="0055486D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r w:rsidRPr="0055486D">
        <w:rPr>
          <w:rFonts w:ascii="Times New Roman" w:hAnsi="Times New Roman" w:cs="Times New Roman"/>
          <w:bCs/>
          <w:sz w:val="24"/>
          <w:szCs w:val="24"/>
        </w:rPr>
        <w:t>Oběd děti 7-</w:t>
      </w:r>
      <w:r w:rsidR="00B3292B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gramStart"/>
      <w:r w:rsidR="00B3292B">
        <w:rPr>
          <w:rFonts w:ascii="Times New Roman" w:hAnsi="Times New Roman" w:cs="Times New Roman"/>
          <w:bCs/>
          <w:sz w:val="24"/>
          <w:szCs w:val="24"/>
        </w:rPr>
        <w:t>let                       27</w:t>
      </w:r>
      <w:r w:rsidRPr="0055486D">
        <w:rPr>
          <w:rFonts w:ascii="Times New Roman" w:hAnsi="Times New Roman" w:cs="Times New Roman"/>
          <w:bCs/>
          <w:sz w:val="24"/>
          <w:szCs w:val="24"/>
        </w:rPr>
        <w:t>,-</w:t>
      </w:r>
      <w:proofErr w:type="gramEnd"/>
      <w:r w:rsidRPr="0055486D">
        <w:rPr>
          <w:rFonts w:ascii="Times New Roman" w:hAnsi="Times New Roman" w:cs="Times New Roman"/>
          <w:bCs/>
          <w:sz w:val="24"/>
          <w:szCs w:val="24"/>
        </w:rPr>
        <w:t xml:space="preserve"> Kč</w:t>
      </w:r>
    </w:p>
    <w:p w:rsidR="0001551E" w:rsidRPr="0055486D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r w:rsidRPr="0055486D">
        <w:rPr>
          <w:rFonts w:ascii="Times New Roman" w:hAnsi="Times New Roman" w:cs="Times New Roman"/>
          <w:bCs/>
          <w:sz w:val="24"/>
          <w:szCs w:val="24"/>
          <w:u w:val="single"/>
        </w:rPr>
        <w:t>ZŠ</w:t>
      </w:r>
    </w:p>
    <w:p w:rsidR="0001551E" w:rsidRPr="0055486D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r w:rsidRPr="0055486D">
        <w:rPr>
          <w:rFonts w:ascii="Times New Roman" w:hAnsi="Times New Roman" w:cs="Times New Roman"/>
          <w:bCs/>
          <w:sz w:val="24"/>
          <w:szCs w:val="24"/>
        </w:rPr>
        <w:t xml:space="preserve">Žáci 7-10 let   </w:t>
      </w:r>
      <w:r w:rsidR="00B3292B">
        <w:rPr>
          <w:rFonts w:ascii="Times New Roman" w:hAnsi="Times New Roman" w:cs="Times New Roman"/>
          <w:bCs/>
          <w:sz w:val="24"/>
          <w:szCs w:val="24"/>
        </w:rPr>
        <w:t xml:space="preserve">                             27</w:t>
      </w:r>
      <w:r w:rsidRPr="0055486D">
        <w:rPr>
          <w:rFonts w:ascii="Times New Roman" w:hAnsi="Times New Roman" w:cs="Times New Roman"/>
          <w:bCs/>
          <w:sz w:val="24"/>
          <w:szCs w:val="24"/>
        </w:rPr>
        <w:t>- Kč</w:t>
      </w:r>
    </w:p>
    <w:p w:rsidR="0001551E" w:rsidRPr="0055486D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r w:rsidRPr="0055486D">
        <w:rPr>
          <w:rFonts w:ascii="Times New Roman" w:hAnsi="Times New Roman" w:cs="Times New Roman"/>
          <w:bCs/>
          <w:sz w:val="24"/>
          <w:szCs w:val="24"/>
        </w:rPr>
        <w:t xml:space="preserve">Žáci 11- 14 </w:t>
      </w:r>
      <w:proofErr w:type="gramStart"/>
      <w:r w:rsidRPr="0055486D">
        <w:rPr>
          <w:rFonts w:ascii="Times New Roman" w:hAnsi="Times New Roman" w:cs="Times New Roman"/>
          <w:bCs/>
          <w:sz w:val="24"/>
          <w:szCs w:val="24"/>
        </w:rPr>
        <w:t>le</w:t>
      </w:r>
      <w:r w:rsidR="00B3292B">
        <w:rPr>
          <w:rFonts w:ascii="Times New Roman" w:hAnsi="Times New Roman" w:cs="Times New Roman"/>
          <w:bCs/>
          <w:sz w:val="24"/>
          <w:szCs w:val="24"/>
        </w:rPr>
        <w:t>t                             28</w:t>
      </w:r>
      <w:r w:rsidRPr="0055486D">
        <w:rPr>
          <w:rFonts w:ascii="Times New Roman" w:hAnsi="Times New Roman" w:cs="Times New Roman"/>
          <w:bCs/>
          <w:sz w:val="24"/>
          <w:szCs w:val="24"/>
        </w:rPr>
        <w:t>,-</w:t>
      </w:r>
      <w:proofErr w:type="gramEnd"/>
      <w:r w:rsidRPr="0055486D">
        <w:rPr>
          <w:rFonts w:ascii="Times New Roman" w:hAnsi="Times New Roman" w:cs="Times New Roman"/>
          <w:bCs/>
          <w:sz w:val="24"/>
          <w:szCs w:val="24"/>
        </w:rPr>
        <w:t xml:space="preserve"> Kč</w:t>
      </w:r>
    </w:p>
    <w:p w:rsidR="0001551E" w:rsidRPr="0055486D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r w:rsidRPr="0055486D">
        <w:rPr>
          <w:rFonts w:ascii="Times New Roman" w:hAnsi="Times New Roman" w:cs="Times New Roman"/>
          <w:bCs/>
          <w:sz w:val="24"/>
          <w:szCs w:val="24"/>
        </w:rPr>
        <w:t xml:space="preserve">Žáci 15 a více </w:t>
      </w:r>
      <w:proofErr w:type="gramStart"/>
      <w:r w:rsidRPr="0055486D">
        <w:rPr>
          <w:rFonts w:ascii="Times New Roman" w:hAnsi="Times New Roman" w:cs="Times New Roman"/>
          <w:bCs/>
          <w:sz w:val="24"/>
          <w:szCs w:val="24"/>
        </w:rPr>
        <w:t>let</w:t>
      </w:r>
      <w:r w:rsidR="00B3292B">
        <w:rPr>
          <w:rFonts w:ascii="Times New Roman" w:hAnsi="Times New Roman" w:cs="Times New Roman"/>
          <w:bCs/>
          <w:sz w:val="24"/>
          <w:szCs w:val="24"/>
        </w:rPr>
        <w:t xml:space="preserve">                         29</w:t>
      </w:r>
      <w:r>
        <w:rPr>
          <w:rFonts w:ascii="Times New Roman" w:hAnsi="Times New Roman" w:cs="Times New Roman"/>
          <w:bCs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Kč</w:t>
      </w:r>
    </w:p>
    <w:p w:rsidR="0001551E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51E" w:rsidRPr="00E64BB2" w:rsidRDefault="0001551E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551E" w:rsidRPr="0055486D" w:rsidRDefault="00B3292B" w:rsidP="000155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Přihlašování a odhlašování stravy</w:t>
      </w:r>
    </w:p>
    <w:p w:rsidR="0001551E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r w:rsidRPr="0055486D">
        <w:rPr>
          <w:rFonts w:ascii="Times New Roman" w:hAnsi="Times New Roman" w:cs="Times New Roman"/>
          <w:bCs/>
          <w:sz w:val="24"/>
          <w:szCs w:val="24"/>
        </w:rPr>
        <w:t>Přihlašování a odhlašování obědů se provádí elektronicky den předem nebo v daný den do 7.15 hodin. Dítě, které nemá dostatečný finanční kredit a není přihlášeno na stravu, stravu neobdrží. Rodič je neprodleně informován vedoucí školní jídelny o této skutečnosti a vyzván k vyz</w:t>
      </w:r>
      <w:r>
        <w:rPr>
          <w:rFonts w:ascii="Times New Roman" w:hAnsi="Times New Roman" w:cs="Times New Roman"/>
          <w:bCs/>
          <w:sz w:val="24"/>
          <w:szCs w:val="24"/>
        </w:rPr>
        <w:t>vednutí dítěte z mateřské školy.</w:t>
      </w:r>
    </w:p>
    <w:p w:rsidR="0001551E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  <w:r w:rsidRPr="0055486D">
        <w:rPr>
          <w:rFonts w:ascii="Times New Roman" w:hAnsi="Times New Roman" w:cs="Times New Roman"/>
          <w:bCs/>
          <w:sz w:val="24"/>
          <w:szCs w:val="24"/>
        </w:rPr>
        <w:t>Při onemocnění dítěte během dopoledne a v případě, že se dítě v MŠ vzdělává, si lze vyzvednout oběd do 12.00 hodin, na ostatní dny je nutno dítě ze stravování odhlásit. Odhlašování obědů provádí zákonný zástupce dítěte elektronicky, v případě problémů se spojením telefonicky u vedoucí š</w:t>
      </w:r>
      <w:r w:rsidR="00B3292B">
        <w:rPr>
          <w:rFonts w:ascii="Times New Roman" w:hAnsi="Times New Roman" w:cs="Times New Roman"/>
          <w:bCs/>
          <w:sz w:val="24"/>
          <w:szCs w:val="24"/>
        </w:rPr>
        <w:t>kolní jídelny. Neodhlášená strava propadá a je rozdána</w:t>
      </w:r>
      <w:r w:rsidRPr="0055486D">
        <w:rPr>
          <w:rFonts w:ascii="Times New Roman" w:hAnsi="Times New Roman" w:cs="Times New Roman"/>
          <w:bCs/>
          <w:sz w:val="24"/>
          <w:szCs w:val="24"/>
        </w:rPr>
        <w:t xml:space="preserve"> ostatním dětem.</w:t>
      </w:r>
      <w:r w:rsidR="00B3292B">
        <w:rPr>
          <w:rFonts w:ascii="Times New Roman" w:hAnsi="Times New Roman" w:cs="Times New Roman"/>
          <w:bCs/>
          <w:sz w:val="24"/>
          <w:szCs w:val="24"/>
        </w:rPr>
        <w:t xml:space="preserve"> Pokud si rodič nepřihlásí dítě na stravu a dítě do MŠ přivede, odvádí si jej domů, popřípadě před obědem.</w:t>
      </w:r>
    </w:p>
    <w:p w:rsidR="0001551E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</w:p>
    <w:p w:rsidR="0001551E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</w:p>
    <w:p w:rsidR="0001551E" w:rsidRDefault="0001551E" w:rsidP="0001551E">
      <w:pPr>
        <w:rPr>
          <w:rFonts w:ascii="Times New Roman" w:hAnsi="Times New Roman" w:cs="Times New Roman"/>
          <w:bCs/>
          <w:sz w:val="24"/>
          <w:szCs w:val="24"/>
        </w:rPr>
      </w:pPr>
    </w:p>
    <w:p w:rsidR="0001551E" w:rsidRDefault="0001551E" w:rsidP="000155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Úhrada stravného</w:t>
      </w:r>
    </w:p>
    <w:p w:rsidR="0001551E" w:rsidRPr="0055486D" w:rsidRDefault="0001551E" w:rsidP="0001551E">
      <w:pPr>
        <w:rPr>
          <w:rFonts w:ascii="Times New Roman" w:hAnsi="Times New Roman" w:cs="Times New Roman"/>
          <w:sz w:val="24"/>
          <w:szCs w:val="24"/>
        </w:rPr>
      </w:pPr>
      <w:r w:rsidRPr="0055486D">
        <w:rPr>
          <w:rFonts w:ascii="Times New Roman" w:hAnsi="Times New Roman" w:cs="Times New Roman"/>
          <w:sz w:val="24"/>
          <w:szCs w:val="24"/>
        </w:rPr>
        <w:t xml:space="preserve">Všechny platby probíhají bezhotovostním převodem na číslo účtu 86 </w:t>
      </w:r>
      <w:r>
        <w:rPr>
          <w:rFonts w:ascii="Times New Roman" w:hAnsi="Times New Roman" w:cs="Times New Roman"/>
          <w:sz w:val="24"/>
          <w:szCs w:val="24"/>
        </w:rPr>
        <w:t>– 1838270287/0100. Variabilní symbol</w:t>
      </w:r>
      <w:r w:rsidRPr="0055486D">
        <w:rPr>
          <w:rFonts w:ascii="Times New Roman" w:hAnsi="Times New Roman" w:cs="Times New Roman"/>
          <w:sz w:val="24"/>
          <w:szCs w:val="24"/>
        </w:rPr>
        <w:t xml:space="preserve"> pro stravné je číslo domu, popř. číslo přidělené vedoucí ŠJ.</w:t>
      </w:r>
    </w:p>
    <w:p w:rsidR="0001551E" w:rsidRPr="0055486D" w:rsidRDefault="0001551E" w:rsidP="0001551E">
      <w:pPr>
        <w:rPr>
          <w:rFonts w:ascii="Times New Roman" w:hAnsi="Times New Roman" w:cs="Times New Roman"/>
          <w:sz w:val="24"/>
          <w:szCs w:val="24"/>
        </w:rPr>
      </w:pPr>
      <w:r w:rsidRPr="0055486D">
        <w:rPr>
          <w:rFonts w:ascii="Times New Roman" w:hAnsi="Times New Roman" w:cs="Times New Roman"/>
          <w:sz w:val="24"/>
          <w:szCs w:val="24"/>
        </w:rPr>
        <w:t>Splatnost</w:t>
      </w:r>
    </w:p>
    <w:p w:rsidR="0001551E" w:rsidRDefault="0001551E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5486D">
        <w:rPr>
          <w:rFonts w:ascii="Times New Roman" w:hAnsi="Times New Roman" w:cs="Times New Roman"/>
          <w:sz w:val="24"/>
          <w:szCs w:val="24"/>
        </w:rPr>
        <w:t>latby za stravné jsou z důvodu elektronického objednávání zasílány předem před za</w:t>
      </w:r>
      <w:r w:rsidR="00B3292B">
        <w:rPr>
          <w:rFonts w:ascii="Times New Roman" w:hAnsi="Times New Roman" w:cs="Times New Roman"/>
          <w:sz w:val="24"/>
          <w:szCs w:val="24"/>
        </w:rPr>
        <w:t>početím příslušného měsíce nebo před vyčerpáním kreditu.</w:t>
      </w:r>
    </w:p>
    <w:p w:rsidR="0001551E" w:rsidRDefault="0001551E" w:rsidP="0001551E">
      <w:pPr>
        <w:rPr>
          <w:rFonts w:ascii="Times New Roman" w:hAnsi="Times New Roman" w:cs="Times New Roman"/>
          <w:sz w:val="24"/>
          <w:szCs w:val="24"/>
        </w:rPr>
      </w:pPr>
    </w:p>
    <w:p w:rsidR="0001551E" w:rsidRDefault="0001551E" w:rsidP="0001551E">
      <w:pPr>
        <w:rPr>
          <w:rFonts w:ascii="Times New Roman" w:hAnsi="Times New Roman" w:cs="Times New Roman"/>
          <w:sz w:val="24"/>
          <w:szCs w:val="24"/>
        </w:rPr>
      </w:pPr>
    </w:p>
    <w:p w:rsidR="0001551E" w:rsidRDefault="0001551E" w:rsidP="0001551E">
      <w:pPr>
        <w:rPr>
          <w:rFonts w:ascii="Times New Roman" w:hAnsi="Times New Roman" w:cs="Times New Roman"/>
          <w:sz w:val="24"/>
          <w:szCs w:val="24"/>
        </w:rPr>
      </w:pPr>
    </w:p>
    <w:p w:rsidR="0001551E" w:rsidRDefault="00B3292B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Mor. Žižkově dne 25. 8. 2022</w:t>
      </w:r>
      <w:bookmarkStart w:id="0" w:name="_GoBack"/>
      <w:bookmarkEnd w:id="0"/>
      <w:r w:rsidR="0001551E">
        <w:rPr>
          <w:rFonts w:ascii="Times New Roman" w:hAnsi="Times New Roman" w:cs="Times New Roman"/>
          <w:sz w:val="24"/>
          <w:szCs w:val="24"/>
        </w:rPr>
        <w:tab/>
      </w:r>
      <w:r w:rsidR="0001551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01551E" w:rsidRDefault="0001551E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Veselá Zdeňka, ředitelka Mateřské školy</w:t>
      </w:r>
    </w:p>
    <w:p w:rsidR="0001551E" w:rsidRPr="0055486D" w:rsidRDefault="0001551E" w:rsidP="00015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Moravský Žižkov, příspěvkové organizace</w:t>
      </w:r>
    </w:p>
    <w:p w:rsidR="0001551E" w:rsidRPr="00275094" w:rsidRDefault="0001551E" w:rsidP="0001551E">
      <w:pPr>
        <w:rPr>
          <w:b/>
        </w:rPr>
      </w:pPr>
    </w:p>
    <w:p w:rsidR="0001551E" w:rsidRDefault="0001551E" w:rsidP="0001551E"/>
    <w:p w:rsidR="007D789B" w:rsidRDefault="007D789B"/>
    <w:sectPr w:rsidR="007D789B" w:rsidSect="006E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B46"/>
    <w:multiLevelType w:val="multilevel"/>
    <w:tmpl w:val="751A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F72BE"/>
    <w:multiLevelType w:val="multilevel"/>
    <w:tmpl w:val="8BE4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31E90"/>
    <w:multiLevelType w:val="multilevel"/>
    <w:tmpl w:val="6F04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51E"/>
    <w:rsid w:val="0001551E"/>
    <w:rsid w:val="006E2A5B"/>
    <w:rsid w:val="006E5F38"/>
    <w:rsid w:val="007D789B"/>
    <w:rsid w:val="008620B1"/>
    <w:rsid w:val="00B3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5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Uživatel systému Windows</cp:lastModifiedBy>
  <cp:revision>2</cp:revision>
  <cp:lastPrinted>2022-08-25T11:30:00Z</cp:lastPrinted>
  <dcterms:created xsi:type="dcterms:W3CDTF">2022-08-29T17:56:00Z</dcterms:created>
  <dcterms:modified xsi:type="dcterms:W3CDTF">2022-08-29T17:56:00Z</dcterms:modified>
</cp:coreProperties>
</file>